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97" w:rsidRPr="00E1493B" w:rsidRDefault="007D7E97" w:rsidP="007D7E97">
      <w:pPr>
        <w:pStyle w:val="Piedepgina"/>
        <w:jc w:val="center"/>
        <w:rPr>
          <w:rFonts w:ascii="Arial" w:hAnsi="Arial" w:cs="Arial"/>
          <w:sz w:val="36"/>
          <w:szCs w:val="36"/>
        </w:rPr>
      </w:pPr>
      <w:r w:rsidRPr="00E1493B">
        <w:rPr>
          <w:rFonts w:ascii="Arial" w:hAnsi="Arial" w:cs="Arial"/>
          <w:b/>
          <w:bCs/>
          <w:sz w:val="36"/>
          <w:szCs w:val="36"/>
        </w:rPr>
        <w:t>ELIAS ANDRES CARMONA ECHEVARRIA</w:t>
      </w:r>
    </w:p>
    <w:p w:rsidR="00B06FB5" w:rsidRPr="00E1493B" w:rsidRDefault="00B06FB5">
      <w:pPr>
        <w:pStyle w:val="Piedepgina"/>
        <w:tabs>
          <w:tab w:val="clear" w:pos="4252"/>
          <w:tab w:val="clear" w:pos="8504"/>
        </w:tabs>
        <w:rPr>
          <w:rFonts w:ascii="Arial" w:hAnsi="Arial" w:cs="Arial"/>
        </w:rPr>
      </w:pPr>
    </w:p>
    <w:p w:rsidR="00B06FB5" w:rsidRPr="00E1493B" w:rsidRDefault="00B06FB5">
      <w:pPr>
        <w:pStyle w:val="Piedepgina"/>
        <w:tabs>
          <w:tab w:val="clear" w:pos="4252"/>
          <w:tab w:val="clear" w:pos="8504"/>
        </w:tabs>
        <w:rPr>
          <w:rFonts w:ascii="Arial" w:hAnsi="Arial" w:cs="Arial"/>
        </w:rPr>
      </w:pP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>Administrativo de servicio al cliente con experiencia de 25 años en la Banca, alta proactividad y capacidad de cumplimiento de objetivos.</w:t>
      </w:r>
    </w:p>
    <w:p w:rsidR="00B06FB5" w:rsidRPr="00E1493B" w:rsidRDefault="00B06FB5">
      <w:pPr>
        <w:pStyle w:val="Textoindependiente"/>
        <w:jc w:val="both"/>
        <w:rPr>
          <w:rFonts w:ascii="Arial" w:hAnsi="Arial" w:cs="Arial"/>
          <w:sz w:val="24"/>
        </w:rPr>
      </w:pPr>
    </w:p>
    <w:p w:rsidR="00B06FB5" w:rsidRPr="00E1493B" w:rsidRDefault="00B06FB5">
      <w:pPr>
        <w:pStyle w:val="Textoindependiente"/>
        <w:jc w:val="both"/>
        <w:rPr>
          <w:rFonts w:ascii="Arial" w:hAnsi="Arial" w:cs="Arial"/>
          <w:sz w:val="24"/>
        </w:rPr>
      </w:pPr>
    </w:p>
    <w:p w:rsidR="00B06FB5" w:rsidRDefault="00B06FB5">
      <w:pPr>
        <w:pStyle w:val="Textoindependiente"/>
        <w:jc w:val="left"/>
        <w:rPr>
          <w:rFonts w:ascii="Arial" w:hAnsi="Arial" w:cs="Arial"/>
          <w:b/>
          <w:sz w:val="24"/>
          <w:u w:val="single"/>
        </w:rPr>
      </w:pPr>
      <w:r w:rsidRPr="00E1493B">
        <w:rPr>
          <w:rFonts w:ascii="Arial" w:hAnsi="Arial" w:cs="Arial"/>
          <w:b/>
          <w:sz w:val="24"/>
          <w:u w:val="single"/>
        </w:rPr>
        <w:t>EXPERIENCIA PROFESIONAL</w:t>
      </w:r>
    </w:p>
    <w:p w:rsidR="00E1493B" w:rsidRPr="00E1493B" w:rsidRDefault="00E1493B">
      <w:pPr>
        <w:pStyle w:val="Textoindependiente"/>
        <w:jc w:val="left"/>
        <w:rPr>
          <w:rFonts w:ascii="Arial" w:hAnsi="Arial" w:cs="Arial"/>
          <w:b/>
          <w:sz w:val="24"/>
          <w:u w:val="single"/>
        </w:rPr>
      </w:pPr>
    </w:p>
    <w:p w:rsidR="00B06FB5" w:rsidRPr="00533B0E" w:rsidRDefault="00533B0E">
      <w:pPr>
        <w:pStyle w:val="Textoindependiente"/>
        <w:jc w:val="left"/>
        <w:rPr>
          <w:rFonts w:ascii="Arial" w:hAnsi="Arial" w:cs="Arial"/>
          <w:sz w:val="24"/>
        </w:rPr>
      </w:pPr>
      <w:r w:rsidRPr="00533B0E">
        <w:rPr>
          <w:rFonts w:ascii="Arial" w:hAnsi="Arial" w:cs="Arial"/>
          <w:b/>
          <w:sz w:val="24"/>
        </w:rPr>
        <w:t>AFC</w:t>
      </w:r>
      <w:r>
        <w:rPr>
          <w:rFonts w:ascii="Arial" w:hAnsi="Arial" w:cs="Arial"/>
          <w:b/>
          <w:sz w:val="24"/>
        </w:rPr>
        <w:t xml:space="preserve"> (ADMINISTRADORA DE SERVICIOS DE CESANTIA</w:t>
      </w:r>
      <w:r w:rsidRPr="00533B0E">
        <w:rPr>
          <w:rFonts w:ascii="Arial" w:hAnsi="Arial" w:cs="Arial"/>
          <w:sz w:val="24"/>
        </w:rPr>
        <w:t xml:space="preserve">) </w:t>
      </w:r>
      <w:r w:rsidR="00E11F99">
        <w:rPr>
          <w:rFonts w:ascii="Arial" w:hAnsi="Arial" w:cs="Arial"/>
          <w:sz w:val="24"/>
        </w:rPr>
        <w:t xml:space="preserve">            </w:t>
      </w:r>
      <w:r w:rsidRPr="00533B0E">
        <w:rPr>
          <w:rFonts w:ascii="Arial" w:hAnsi="Arial" w:cs="Arial"/>
          <w:sz w:val="24"/>
        </w:rPr>
        <w:t xml:space="preserve">Febrero 2012- </w:t>
      </w:r>
      <w:r w:rsidR="00E11F99">
        <w:rPr>
          <w:rFonts w:ascii="Arial" w:hAnsi="Arial" w:cs="Arial"/>
          <w:sz w:val="24"/>
        </w:rPr>
        <w:t>a la fecha</w:t>
      </w:r>
    </w:p>
    <w:p w:rsidR="00EB05EA" w:rsidRDefault="00533B0E" w:rsidP="00533B0E">
      <w:pPr>
        <w:pStyle w:val="Textoindependiente"/>
        <w:jc w:val="left"/>
        <w:rPr>
          <w:rFonts w:ascii="Arial" w:hAnsi="Arial" w:cs="Arial"/>
          <w:b/>
          <w:sz w:val="24"/>
        </w:rPr>
      </w:pPr>
      <w:r w:rsidRPr="00533B0E">
        <w:rPr>
          <w:rFonts w:ascii="Arial" w:hAnsi="Arial" w:cs="Arial"/>
          <w:b/>
          <w:sz w:val="24"/>
        </w:rPr>
        <w:t>Cargo: ASISTENTE SERVICIO AL CLIENTE</w:t>
      </w:r>
    </w:p>
    <w:p w:rsidR="00533B0E" w:rsidRDefault="00533B0E" w:rsidP="00533B0E">
      <w:pPr>
        <w:pStyle w:val="Textoindependiente"/>
        <w:jc w:val="left"/>
        <w:rPr>
          <w:rFonts w:ascii="Arial" w:hAnsi="Arial" w:cs="Arial"/>
          <w:b/>
          <w:sz w:val="24"/>
        </w:rPr>
      </w:pPr>
    </w:p>
    <w:p w:rsidR="00533B0E" w:rsidRPr="00533B0E" w:rsidRDefault="00533B0E" w:rsidP="00533B0E">
      <w:pPr>
        <w:pStyle w:val="Textoindependiente"/>
        <w:jc w:val="left"/>
        <w:rPr>
          <w:rFonts w:ascii="Arial" w:hAnsi="Arial" w:cs="Arial"/>
          <w:sz w:val="24"/>
        </w:rPr>
      </w:pPr>
      <w:r w:rsidRPr="00533B0E">
        <w:rPr>
          <w:rFonts w:ascii="Arial" w:hAnsi="Arial" w:cs="Arial"/>
          <w:sz w:val="24"/>
        </w:rPr>
        <w:t>Orientación de servicios y beneficios de seguros de cesantía</w:t>
      </w:r>
    </w:p>
    <w:p w:rsidR="004B142E" w:rsidRDefault="004B142E" w:rsidP="007D7E97">
      <w:pPr>
        <w:pStyle w:val="Textoindependiente"/>
        <w:jc w:val="left"/>
        <w:rPr>
          <w:rFonts w:ascii="Arial" w:hAnsi="Arial" w:cs="Arial"/>
          <w:b/>
          <w:sz w:val="24"/>
        </w:rPr>
      </w:pPr>
    </w:p>
    <w:p w:rsidR="00E11F99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b/>
          <w:sz w:val="24"/>
        </w:rPr>
        <w:t>BCI NOVA</w:t>
      </w:r>
      <w:r w:rsidR="00E11F99">
        <w:rPr>
          <w:rFonts w:ascii="Arial" w:hAnsi="Arial" w:cs="Arial"/>
          <w:b/>
          <w:sz w:val="24"/>
        </w:rPr>
        <w:t xml:space="preserve">                                                                                           </w:t>
      </w:r>
      <w:r w:rsidR="00E11F99" w:rsidRPr="00E11F99">
        <w:rPr>
          <w:rFonts w:ascii="Arial" w:hAnsi="Arial" w:cs="Arial"/>
          <w:sz w:val="24"/>
        </w:rPr>
        <w:t>Julio 2011</w:t>
      </w:r>
      <w:r w:rsidR="00E11F99">
        <w:rPr>
          <w:rFonts w:ascii="Arial" w:hAnsi="Arial" w:cs="Arial"/>
          <w:b/>
          <w:sz w:val="24"/>
        </w:rPr>
        <w:t xml:space="preserve"> 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b/>
          <w:sz w:val="24"/>
        </w:rPr>
        <w:t>Cargo: ASESOR FINANCIERO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</w:p>
    <w:p w:rsidR="007D7E97" w:rsidRPr="00E1493B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>Captación de clientes en productos de créditos de consumo</w:t>
      </w:r>
    </w:p>
    <w:p w:rsidR="007D7E97" w:rsidRPr="00E1493B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</w:p>
    <w:p w:rsidR="007D7E97" w:rsidRPr="00E1493B" w:rsidRDefault="00F7093B" w:rsidP="007D7E97">
      <w:pPr>
        <w:pStyle w:val="Textoindependiente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2005</w:t>
      </w:r>
      <w:r w:rsidR="007D7E97" w:rsidRPr="00E1493B">
        <w:rPr>
          <w:rFonts w:ascii="Arial" w:hAnsi="Arial" w:cs="Arial"/>
          <w:sz w:val="24"/>
        </w:rPr>
        <w:t xml:space="preserve"> - 2011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b/>
          <w:sz w:val="24"/>
        </w:rPr>
        <w:t>Banco Santander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b/>
          <w:sz w:val="24"/>
        </w:rPr>
        <w:t xml:space="preserve">Cargo: ADMINISTRATIVO SERVICIO ATENCION CLIENTE. 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</w:p>
    <w:p w:rsidR="007D7E97" w:rsidRPr="00E1493B" w:rsidRDefault="007D7E97" w:rsidP="007D7E97">
      <w:pPr>
        <w:rPr>
          <w:rFonts w:ascii="Arial" w:hAnsi="Arial" w:cs="Arial"/>
          <w:color w:val="3D3D3D"/>
        </w:rPr>
      </w:pPr>
      <w:r w:rsidRPr="00E1493B">
        <w:rPr>
          <w:rFonts w:ascii="Arial" w:hAnsi="Arial" w:cs="Arial"/>
          <w:color w:val="3D3D3D"/>
        </w:rPr>
        <w:t xml:space="preserve">Orientación </w:t>
      </w:r>
      <w:r w:rsidRPr="00E1493B">
        <w:rPr>
          <w:rStyle w:val="Textoennegrita"/>
          <w:rFonts w:ascii="Arial" w:hAnsi="Arial" w:cs="Arial"/>
          <w:color w:val="3D3D3D"/>
        </w:rPr>
        <w:t>al</w:t>
      </w:r>
      <w:r w:rsidRPr="00E1493B">
        <w:rPr>
          <w:rFonts w:ascii="Arial" w:hAnsi="Arial" w:cs="Arial"/>
          <w:color w:val="3D3D3D"/>
        </w:rPr>
        <w:t xml:space="preserve"> </w:t>
      </w:r>
      <w:r w:rsidRPr="00E1493B">
        <w:rPr>
          <w:rStyle w:val="Textoennegrita"/>
          <w:rFonts w:ascii="Arial" w:hAnsi="Arial" w:cs="Arial"/>
          <w:color w:val="3D3D3D"/>
        </w:rPr>
        <w:t>servicio</w:t>
      </w:r>
      <w:r w:rsidRPr="00E1493B">
        <w:rPr>
          <w:rFonts w:ascii="Arial" w:hAnsi="Arial" w:cs="Arial"/>
          <w:color w:val="3D3D3D"/>
        </w:rPr>
        <w:t xml:space="preserve">, responsabilidad y apego a normas, </w:t>
      </w:r>
      <w:r w:rsidR="00E1493B" w:rsidRPr="00E1493B">
        <w:rPr>
          <w:rFonts w:ascii="Arial" w:hAnsi="Arial" w:cs="Arial"/>
          <w:color w:val="3D3D3D"/>
        </w:rPr>
        <w:t>ética</w:t>
      </w:r>
      <w:r w:rsidRPr="00E1493B">
        <w:rPr>
          <w:rFonts w:ascii="Arial" w:hAnsi="Arial" w:cs="Arial"/>
          <w:color w:val="3D3D3D"/>
        </w:rPr>
        <w:t xml:space="preserve"> y valores, trabajo bajo presión, Orientación </w:t>
      </w:r>
      <w:r w:rsidRPr="00E1493B">
        <w:rPr>
          <w:rStyle w:val="Textoennegrita"/>
          <w:rFonts w:ascii="Arial" w:hAnsi="Arial" w:cs="Arial"/>
          <w:color w:val="3D3D3D"/>
        </w:rPr>
        <w:t>al</w:t>
      </w:r>
      <w:r w:rsidRPr="00E1493B">
        <w:rPr>
          <w:rFonts w:ascii="Arial" w:hAnsi="Arial" w:cs="Arial"/>
          <w:color w:val="3D3D3D"/>
        </w:rPr>
        <w:t xml:space="preserve"> </w:t>
      </w:r>
      <w:r w:rsidRPr="00E1493B">
        <w:rPr>
          <w:rStyle w:val="Textoennegrita"/>
          <w:rFonts w:ascii="Arial" w:hAnsi="Arial" w:cs="Arial"/>
          <w:color w:val="3D3D3D"/>
        </w:rPr>
        <w:t>servicio</w:t>
      </w:r>
      <w:r w:rsidRPr="00E1493B">
        <w:rPr>
          <w:rFonts w:ascii="Arial" w:hAnsi="Arial" w:cs="Arial"/>
          <w:color w:val="3D3D3D"/>
        </w:rPr>
        <w:t xml:space="preserve"> y atención </w:t>
      </w:r>
      <w:r w:rsidRPr="00E1493B">
        <w:rPr>
          <w:rStyle w:val="Textoennegrita"/>
          <w:rFonts w:ascii="Arial" w:hAnsi="Arial" w:cs="Arial"/>
          <w:color w:val="3D3D3D"/>
        </w:rPr>
        <w:t>al</w:t>
      </w:r>
      <w:r w:rsidRPr="00E1493B">
        <w:rPr>
          <w:rFonts w:ascii="Arial" w:hAnsi="Arial" w:cs="Arial"/>
          <w:color w:val="3D3D3D"/>
        </w:rPr>
        <w:t xml:space="preserve"> </w:t>
      </w:r>
      <w:r w:rsidRPr="00E1493B">
        <w:rPr>
          <w:rStyle w:val="Textoennegrita"/>
          <w:rFonts w:ascii="Arial" w:hAnsi="Arial" w:cs="Arial"/>
          <w:color w:val="3D3D3D"/>
        </w:rPr>
        <w:t>cliente</w:t>
      </w:r>
      <w:r w:rsidRPr="00E1493B">
        <w:rPr>
          <w:rFonts w:ascii="Arial" w:hAnsi="Arial" w:cs="Arial"/>
          <w:color w:val="3D3D3D"/>
        </w:rPr>
        <w:t xml:space="preserve"> interno y externo.</w:t>
      </w:r>
    </w:p>
    <w:p w:rsidR="007D7E97" w:rsidRPr="00E1493B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>Venta de Seguros,  Cuentas Corrientes, Cobranzas, tarjetas de créditos, créditos  de  consumos. Constantemente dentro de las primer</w:t>
      </w:r>
      <w:r w:rsidR="006F7B05">
        <w:rPr>
          <w:rFonts w:ascii="Arial" w:hAnsi="Arial" w:cs="Arial"/>
          <w:sz w:val="24"/>
        </w:rPr>
        <w:t>os</w:t>
      </w:r>
      <w:r w:rsidRPr="00E1493B">
        <w:rPr>
          <w:rFonts w:ascii="Arial" w:hAnsi="Arial" w:cs="Arial"/>
          <w:sz w:val="24"/>
        </w:rPr>
        <w:t xml:space="preserve"> ejecutiv</w:t>
      </w:r>
      <w:r w:rsidR="006F7B05">
        <w:rPr>
          <w:rFonts w:ascii="Arial" w:hAnsi="Arial" w:cs="Arial"/>
          <w:sz w:val="24"/>
        </w:rPr>
        <w:t>os</w:t>
      </w:r>
      <w:r w:rsidRPr="00E1493B">
        <w:rPr>
          <w:rFonts w:ascii="Arial" w:hAnsi="Arial" w:cs="Arial"/>
          <w:sz w:val="24"/>
        </w:rPr>
        <w:t xml:space="preserve"> en resultados a nivel nacional con el mérito de haber sido nombrad</w:t>
      </w:r>
      <w:r w:rsidR="006F7B05">
        <w:rPr>
          <w:rFonts w:ascii="Arial" w:hAnsi="Arial" w:cs="Arial"/>
          <w:sz w:val="24"/>
        </w:rPr>
        <w:t>o</w:t>
      </w:r>
      <w:r w:rsidRPr="00E1493B">
        <w:rPr>
          <w:rFonts w:ascii="Arial" w:hAnsi="Arial" w:cs="Arial"/>
          <w:sz w:val="24"/>
        </w:rPr>
        <w:t xml:space="preserve"> como Mejor Cumplimiento Nacional Banca Personas en venta cuentas corrientes año 2007.</w:t>
      </w:r>
    </w:p>
    <w:p w:rsidR="007D7E97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</w:p>
    <w:p w:rsidR="00F7093B" w:rsidRPr="00F7093B" w:rsidRDefault="00F7093B" w:rsidP="007D7E97">
      <w:pPr>
        <w:pStyle w:val="Textoindependiente"/>
        <w:jc w:val="both"/>
        <w:rPr>
          <w:rFonts w:ascii="Arial" w:hAnsi="Arial" w:cs="Arial"/>
          <w:b/>
          <w:sz w:val="24"/>
        </w:rPr>
      </w:pPr>
      <w:r w:rsidRPr="00F7093B">
        <w:rPr>
          <w:rFonts w:ascii="Arial" w:hAnsi="Arial" w:cs="Arial"/>
          <w:b/>
          <w:sz w:val="24"/>
        </w:rPr>
        <w:t>Banco Santander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332F11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1997-2004</w:t>
      </w:r>
      <w:r>
        <w:rPr>
          <w:rFonts w:ascii="Arial" w:hAnsi="Arial" w:cs="Arial"/>
          <w:b/>
          <w:sz w:val="24"/>
        </w:rPr>
        <w:tab/>
      </w:r>
    </w:p>
    <w:p w:rsidR="00F7093B" w:rsidRPr="00F7093B" w:rsidRDefault="00F7093B" w:rsidP="007D7E97">
      <w:pPr>
        <w:pStyle w:val="Textoindependiente"/>
        <w:jc w:val="both"/>
        <w:rPr>
          <w:rFonts w:ascii="Arial" w:hAnsi="Arial" w:cs="Arial"/>
          <w:b/>
          <w:sz w:val="24"/>
        </w:rPr>
      </w:pPr>
      <w:r w:rsidRPr="00F7093B">
        <w:rPr>
          <w:rFonts w:ascii="Arial" w:hAnsi="Arial" w:cs="Arial"/>
          <w:b/>
          <w:sz w:val="24"/>
        </w:rPr>
        <w:t>Cargo</w:t>
      </w:r>
      <w:proofErr w:type="gramStart"/>
      <w:r w:rsidRPr="00F7093B">
        <w:rPr>
          <w:rFonts w:ascii="Arial" w:hAnsi="Arial" w:cs="Arial"/>
          <w:b/>
          <w:sz w:val="24"/>
        </w:rPr>
        <w:t>:  Cajero</w:t>
      </w:r>
      <w:proofErr w:type="gramEnd"/>
      <w:r w:rsidRPr="00F7093B">
        <w:rPr>
          <w:rFonts w:ascii="Arial" w:hAnsi="Arial" w:cs="Arial"/>
          <w:b/>
          <w:sz w:val="24"/>
        </w:rPr>
        <w:t xml:space="preserve"> y Tesorero</w:t>
      </w:r>
    </w:p>
    <w:p w:rsidR="00F7093B" w:rsidRDefault="00F7093B" w:rsidP="007D7E97">
      <w:pPr>
        <w:pStyle w:val="Textoindependiente"/>
        <w:jc w:val="both"/>
        <w:rPr>
          <w:rFonts w:ascii="Arial" w:hAnsi="Arial" w:cs="Arial"/>
          <w:sz w:val="24"/>
        </w:rPr>
      </w:pPr>
    </w:p>
    <w:p w:rsidR="00F7093B" w:rsidRDefault="00F7093B" w:rsidP="007D7E97">
      <w:pPr>
        <w:pStyle w:val="Textoindependient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Custodia de valores</w:t>
      </w:r>
      <w:proofErr w:type="gramStart"/>
      <w:r>
        <w:rPr>
          <w:rFonts w:ascii="Arial" w:hAnsi="Arial" w:cs="Arial"/>
          <w:sz w:val="24"/>
        </w:rPr>
        <w:t>:  vales</w:t>
      </w:r>
      <w:proofErr w:type="gramEnd"/>
      <w:r>
        <w:rPr>
          <w:rFonts w:ascii="Arial" w:hAnsi="Arial" w:cs="Arial"/>
          <w:sz w:val="24"/>
        </w:rPr>
        <w:t xml:space="preserve"> vista, depósitos a plazo, documentos valorados, cheques, cuentas corrientes, cuentas vista, cuentas de ahorro, fondos mutuos, efectivo, moneda nacional, moneda extranjera (dólar, euro)</w:t>
      </w:r>
      <w:r w:rsidR="00332F11">
        <w:rPr>
          <w:rFonts w:ascii="Arial" w:hAnsi="Arial" w:cs="Arial"/>
          <w:sz w:val="24"/>
        </w:rPr>
        <w:t xml:space="preserve">.  A cargo de sucursales del Banco y cajeros </w:t>
      </w:r>
    </w:p>
    <w:p w:rsidR="00F7093B" w:rsidRPr="00E1493B" w:rsidRDefault="00F7093B" w:rsidP="007D7E97">
      <w:pPr>
        <w:pStyle w:val="Textoindependiente"/>
        <w:jc w:val="both"/>
        <w:rPr>
          <w:rFonts w:ascii="Arial" w:hAnsi="Arial" w:cs="Arial"/>
          <w:sz w:val="24"/>
        </w:rPr>
      </w:pPr>
    </w:p>
    <w:p w:rsidR="007D7E97" w:rsidRPr="00E1493B" w:rsidRDefault="007D7E97" w:rsidP="007D7E97">
      <w:pPr>
        <w:pStyle w:val="Textoindependiente"/>
        <w:jc w:val="right"/>
        <w:rPr>
          <w:rFonts w:ascii="Arial" w:hAnsi="Arial" w:cs="Arial"/>
          <w:b/>
          <w:sz w:val="24"/>
          <w:u w:val="single"/>
        </w:rPr>
      </w:pPr>
      <w:r w:rsidRPr="00E1493B">
        <w:rPr>
          <w:rFonts w:ascii="Arial" w:hAnsi="Arial" w:cs="Arial"/>
          <w:sz w:val="24"/>
        </w:rPr>
        <w:t>1993 -1996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bCs/>
          <w:sz w:val="24"/>
        </w:rPr>
      </w:pPr>
      <w:r w:rsidRPr="00E1493B">
        <w:rPr>
          <w:rFonts w:ascii="Arial" w:hAnsi="Arial" w:cs="Arial"/>
          <w:b/>
          <w:bCs/>
          <w:sz w:val="24"/>
        </w:rPr>
        <w:t xml:space="preserve">BANCO CONCEPCION  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b/>
          <w:sz w:val="24"/>
        </w:rPr>
        <w:t xml:space="preserve">Cargo: Cajero </w:t>
      </w:r>
    </w:p>
    <w:p w:rsidR="007D7E97" w:rsidRPr="00E1493B" w:rsidRDefault="007D7E97" w:rsidP="007D7E97">
      <w:pPr>
        <w:pStyle w:val="Textoindependiente"/>
        <w:jc w:val="left"/>
        <w:rPr>
          <w:rFonts w:ascii="Arial" w:hAnsi="Arial" w:cs="Arial"/>
          <w:b/>
          <w:sz w:val="24"/>
        </w:rPr>
      </w:pPr>
    </w:p>
    <w:p w:rsidR="007D7E97" w:rsidRPr="00E1493B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  <w:r w:rsidRPr="00E1493B">
        <w:rPr>
          <w:rFonts w:ascii="Arial" w:hAnsi="Arial" w:cs="Arial"/>
          <w:color w:val="444444"/>
          <w:sz w:val="24"/>
        </w:rPr>
        <w:t>Garantizar las operaciones de caja, efectuando actividades de recepción, entrega y custodia de dinero en efectivo, cheques, giros y demás documentos de valor, a fin de lograr la recaudación de ingresos a la institución y la cancelación de los pagos que correspondan a través de caja</w:t>
      </w:r>
    </w:p>
    <w:p w:rsidR="007D7E97" w:rsidRPr="00E1493B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</w:p>
    <w:p w:rsidR="007D7E97" w:rsidRPr="00E1493B" w:rsidRDefault="007D7E97" w:rsidP="007D7E97">
      <w:pPr>
        <w:pStyle w:val="Textoindependiente"/>
        <w:jc w:val="both"/>
        <w:rPr>
          <w:rFonts w:ascii="Arial" w:hAnsi="Arial" w:cs="Arial"/>
          <w:sz w:val="24"/>
        </w:rPr>
      </w:pPr>
    </w:p>
    <w:p w:rsidR="00EB05EA" w:rsidRPr="00E1493B" w:rsidRDefault="00EB05EA" w:rsidP="00EB05EA">
      <w:pPr>
        <w:pStyle w:val="Textoindependiente"/>
        <w:tabs>
          <w:tab w:val="right" w:pos="8838"/>
        </w:tabs>
        <w:jc w:val="left"/>
        <w:rPr>
          <w:rFonts w:ascii="Arial" w:hAnsi="Arial" w:cs="Arial"/>
          <w:b/>
          <w:sz w:val="24"/>
          <w:u w:val="single"/>
        </w:rPr>
      </w:pPr>
      <w:r w:rsidRPr="00E1493B">
        <w:rPr>
          <w:rFonts w:ascii="Arial" w:hAnsi="Arial" w:cs="Arial"/>
          <w:sz w:val="24"/>
        </w:rPr>
        <w:tab/>
      </w:r>
      <w:r w:rsidR="007D7E97" w:rsidRPr="00E1493B">
        <w:rPr>
          <w:rFonts w:ascii="Arial" w:hAnsi="Arial" w:cs="Arial"/>
          <w:sz w:val="24"/>
        </w:rPr>
        <w:t>1986</w:t>
      </w:r>
      <w:r w:rsidRPr="00E1493B">
        <w:rPr>
          <w:rFonts w:ascii="Arial" w:hAnsi="Arial" w:cs="Arial"/>
          <w:sz w:val="24"/>
        </w:rPr>
        <w:t xml:space="preserve"> – </w:t>
      </w:r>
      <w:r w:rsidR="007D7E97" w:rsidRPr="00E1493B">
        <w:rPr>
          <w:rFonts w:ascii="Arial" w:hAnsi="Arial" w:cs="Arial"/>
          <w:sz w:val="24"/>
        </w:rPr>
        <w:t>1993</w:t>
      </w:r>
    </w:p>
    <w:p w:rsidR="00B06FB5" w:rsidRPr="00E1493B" w:rsidRDefault="00B06FB5">
      <w:pPr>
        <w:pStyle w:val="Textoindependiente"/>
        <w:jc w:val="right"/>
        <w:rPr>
          <w:rFonts w:ascii="Arial" w:hAnsi="Arial" w:cs="Arial"/>
          <w:sz w:val="24"/>
        </w:rPr>
      </w:pPr>
    </w:p>
    <w:p w:rsidR="007D7E97" w:rsidRPr="00E1493B" w:rsidRDefault="007D7E97" w:rsidP="007D7E97">
      <w:pPr>
        <w:jc w:val="both"/>
        <w:rPr>
          <w:rFonts w:ascii="Arial" w:hAnsi="Arial" w:cs="Arial"/>
          <w:b/>
        </w:rPr>
      </w:pPr>
      <w:r w:rsidRPr="00E1493B">
        <w:rPr>
          <w:rFonts w:ascii="Arial" w:hAnsi="Arial" w:cs="Arial"/>
          <w:b/>
        </w:rPr>
        <w:t>Empresa Klaber</w:t>
      </w:r>
    </w:p>
    <w:p w:rsidR="00B06FB5" w:rsidRPr="00E1493B" w:rsidRDefault="00B06FB5" w:rsidP="00B06FB5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b/>
          <w:sz w:val="24"/>
        </w:rPr>
        <w:t xml:space="preserve">Cargo: </w:t>
      </w:r>
      <w:r w:rsidR="007D7E97" w:rsidRPr="00E1493B">
        <w:rPr>
          <w:rFonts w:ascii="Arial" w:hAnsi="Arial" w:cs="Arial"/>
          <w:b/>
          <w:sz w:val="24"/>
        </w:rPr>
        <w:t>Cajero</w:t>
      </w:r>
    </w:p>
    <w:p w:rsidR="00F50514" w:rsidRPr="00E1493B" w:rsidRDefault="007D7E97" w:rsidP="00B06FB5">
      <w:pPr>
        <w:pStyle w:val="Textoindependiente"/>
        <w:jc w:val="both"/>
        <w:rPr>
          <w:rFonts w:ascii="Arial" w:hAnsi="Arial" w:cs="Arial"/>
          <w:sz w:val="24"/>
        </w:rPr>
      </w:pPr>
      <w:r w:rsidRPr="00E1493B">
        <w:rPr>
          <w:rFonts w:ascii="Arial" w:hAnsi="Arial" w:cs="Arial"/>
          <w:color w:val="444444"/>
          <w:sz w:val="24"/>
        </w:rPr>
        <w:t>Garantizar las operaciones de caja, efectuando actividades de recepción, entrega y custodia de dinero en efectivo, cheques, giros y demás documentos de valor, a fin de lograr la recaudación de ingresos a la institución y la cancelación de los pagos que correspondan a través de caja.</w:t>
      </w:r>
    </w:p>
    <w:p w:rsidR="00332F11" w:rsidRDefault="00332F11">
      <w:pPr>
        <w:pStyle w:val="Textoindependiente"/>
        <w:jc w:val="left"/>
        <w:rPr>
          <w:rFonts w:ascii="Arial" w:hAnsi="Arial" w:cs="Arial"/>
          <w:b/>
          <w:sz w:val="24"/>
          <w:u w:val="single"/>
        </w:rPr>
      </w:pPr>
    </w:p>
    <w:p w:rsidR="00B06FB5" w:rsidRPr="00E1493B" w:rsidRDefault="00B06FB5">
      <w:pPr>
        <w:pStyle w:val="Textoindependiente"/>
        <w:jc w:val="left"/>
        <w:rPr>
          <w:rFonts w:ascii="Arial" w:hAnsi="Arial" w:cs="Arial"/>
          <w:b/>
          <w:sz w:val="24"/>
          <w:u w:val="single"/>
        </w:rPr>
      </w:pPr>
      <w:r w:rsidRPr="00E1493B">
        <w:rPr>
          <w:rFonts w:ascii="Arial" w:hAnsi="Arial" w:cs="Arial"/>
          <w:b/>
          <w:sz w:val="24"/>
          <w:u w:val="single"/>
        </w:rPr>
        <w:t>EDUCACIÓN</w:t>
      </w:r>
    </w:p>
    <w:p w:rsidR="00B06FB5" w:rsidRPr="00E1493B" w:rsidRDefault="00B06FB5">
      <w:pPr>
        <w:pStyle w:val="Textoindependiente"/>
        <w:rPr>
          <w:rFonts w:ascii="Arial" w:hAnsi="Arial" w:cs="Arial"/>
          <w:b/>
          <w:sz w:val="24"/>
        </w:rPr>
      </w:pPr>
    </w:p>
    <w:p w:rsidR="00B06FB5" w:rsidRPr="00E1493B" w:rsidRDefault="007D7E97">
      <w:pPr>
        <w:pStyle w:val="Textoindependiente"/>
        <w:jc w:val="left"/>
        <w:rPr>
          <w:rFonts w:ascii="Arial" w:hAnsi="Arial" w:cs="Arial"/>
          <w:b/>
          <w:sz w:val="24"/>
        </w:rPr>
      </w:pPr>
      <w:r w:rsidRPr="00E1493B">
        <w:rPr>
          <w:rFonts w:ascii="Arial" w:hAnsi="Arial" w:cs="Arial"/>
          <w:sz w:val="24"/>
        </w:rPr>
        <w:t xml:space="preserve">Ventas y Publicidad </w:t>
      </w:r>
      <w:r w:rsidRPr="00E1493B">
        <w:rPr>
          <w:rFonts w:ascii="Arial" w:hAnsi="Arial" w:cs="Arial"/>
          <w:sz w:val="24"/>
        </w:rPr>
        <w:tab/>
      </w:r>
      <w:r w:rsidR="00B06FB5" w:rsidRPr="00E1493B">
        <w:rPr>
          <w:rFonts w:ascii="Arial" w:hAnsi="Arial" w:cs="Arial"/>
          <w:sz w:val="24"/>
        </w:rPr>
        <w:tab/>
      </w:r>
      <w:r w:rsidR="00B06FB5" w:rsidRPr="00E1493B">
        <w:rPr>
          <w:rFonts w:ascii="Arial" w:hAnsi="Arial" w:cs="Arial"/>
          <w:sz w:val="24"/>
        </w:rPr>
        <w:tab/>
      </w:r>
      <w:r w:rsidR="00B06FB5" w:rsidRPr="00E1493B">
        <w:rPr>
          <w:rFonts w:ascii="Arial" w:hAnsi="Arial" w:cs="Arial"/>
          <w:sz w:val="24"/>
        </w:rPr>
        <w:tab/>
      </w:r>
      <w:r w:rsidR="00B06FB5" w:rsidRPr="00E1493B">
        <w:rPr>
          <w:rFonts w:ascii="Arial" w:hAnsi="Arial" w:cs="Arial"/>
          <w:sz w:val="24"/>
        </w:rPr>
        <w:tab/>
      </w:r>
      <w:r w:rsidR="00B06FB5" w:rsidRPr="00E1493B">
        <w:rPr>
          <w:rFonts w:ascii="Arial" w:hAnsi="Arial" w:cs="Arial"/>
          <w:sz w:val="24"/>
        </w:rPr>
        <w:tab/>
      </w:r>
      <w:r w:rsidR="00B06FB5" w:rsidRPr="00E1493B">
        <w:rPr>
          <w:rFonts w:ascii="Arial" w:hAnsi="Arial" w:cs="Arial"/>
          <w:sz w:val="24"/>
        </w:rPr>
        <w:tab/>
      </w:r>
      <w:r w:rsidRPr="00E1493B">
        <w:rPr>
          <w:rFonts w:ascii="Arial" w:hAnsi="Arial" w:cs="Arial"/>
          <w:sz w:val="24"/>
        </w:rPr>
        <w:t xml:space="preserve">1978 - </w:t>
      </w:r>
      <w:r w:rsidR="00F91A47">
        <w:rPr>
          <w:rFonts w:ascii="Arial" w:hAnsi="Arial" w:cs="Arial"/>
          <w:sz w:val="24"/>
        </w:rPr>
        <w:t>198</w:t>
      </w:r>
      <w:r w:rsidRPr="00E1493B">
        <w:rPr>
          <w:rFonts w:ascii="Arial" w:hAnsi="Arial" w:cs="Arial"/>
          <w:sz w:val="24"/>
        </w:rPr>
        <w:t>2</w:t>
      </w:r>
      <w:r w:rsidR="00B06FB5" w:rsidRPr="00E1493B">
        <w:rPr>
          <w:rFonts w:ascii="Arial" w:hAnsi="Arial" w:cs="Arial"/>
          <w:sz w:val="24"/>
        </w:rPr>
        <w:t xml:space="preserve">  </w:t>
      </w:r>
    </w:p>
    <w:p w:rsidR="00B06FB5" w:rsidRPr="00E1493B" w:rsidRDefault="00B06FB5">
      <w:pPr>
        <w:pStyle w:val="Textoindependiente"/>
        <w:jc w:val="left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 xml:space="preserve">Institución: </w:t>
      </w:r>
      <w:r w:rsidR="007D7E97" w:rsidRPr="00E1493B">
        <w:rPr>
          <w:rFonts w:ascii="Arial" w:hAnsi="Arial" w:cs="Arial"/>
          <w:bCs/>
          <w:sz w:val="24"/>
        </w:rPr>
        <w:t>LICEO COMERCIAL B-113</w:t>
      </w:r>
      <w:r w:rsidR="007D7E97" w:rsidRPr="00E1493B">
        <w:rPr>
          <w:rFonts w:ascii="Arial" w:hAnsi="Arial" w:cs="Arial"/>
          <w:b/>
          <w:bCs/>
          <w:sz w:val="24"/>
        </w:rPr>
        <w:t xml:space="preserve">     </w:t>
      </w:r>
    </w:p>
    <w:p w:rsidR="00B06FB5" w:rsidRPr="00E1493B" w:rsidRDefault="00B06FB5">
      <w:pPr>
        <w:pStyle w:val="Textoindependiente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 xml:space="preserve">          </w:t>
      </w:r>
    </w:p>
    <w:p w:rsidR="00B06FB5" w:rsidRPr="00E1493B" w:rsidRDefault="00B06FB5">
      <w:pPr>
        <w:pStyle w:val="Textoindependiente"/>
        <w:rPr>
          <w:rFonts w:ascii="Arial" w:hAnsi="Arial" w:cs="Arial"/>
          <w:b/>
          <w:sz w:val="24"/>
          <w:u w:val="single"/>
        </w:rPr>
      </w:pPr>
    </w:p>
    <w:p w:rsidR="00F50514" w:rsidRPr="00E1493B" w:rsidRDefault="00F50514">
      <w:pPr>
        <w:pStyle w:val="Textoindependiente"/>
        <w:jc w:val="left"/>
        <w:rPr>
          <w:rFonts w:ascii="Arial" w:hAnsi="Arial" w:cs="Arial"/>
          <w:b/>
          <w:sz w:val="24"/>
          <w:u w:val="single"/>
        </w:rPr>
      </w:pPr>
    </w:p>
    <w:p w:rsidR="00B06FB5" w:rsidRPr="00E1493B" w:rsidRDefault="00B06FB5">
      <w:pPr>
        <w:pStyle w:val="Textoindependiente"/>
        <w:jc w:val="left"/>
        <w:rPr>
          <w:rFonts w:ascii="Arial" w:hAnsi="Arial" w:cs="Arial"/>
          <w:b/>
          <w:sz w:val="24"/>
          <w:u w:val="single"/>
        </w:rPr>
      </w:pPr>
      <w:r w:rsidRPr="00E1493B">
        <w:rPr>
          <w:rFonts w:ascii="Arial" w:hAnsi="Arial" w:cs="Arial"/>
          <w:b/>
          <w:sz w:val="24"/>
          <w:u w:val="single"/>
        </w:rPr>
        <w:t>OTROS ANTECEDENTES</w:t>
      </w:r>
    </w:p>
    <w:p w:rsidR="00B06FB5" w:rsidRPr="00E1493B" w:rsidRDefault="00B06FB5">
      <w:pPr>
        <w:pStyle w:val="Textoindependiente"/>
        <w:jc w:val="left"/>
        <w:rPr>
          <w:rFonts w:ascii="Arial" w:hAnsi="Arial" w:cs="Arial"/>
          <w:sz w:val="24"/>
        </w:rPr>
      </w:pPr>
    </w:p>
    <w:p w:rsidR="00B06FB5" w:rsidRPr="00E1493B" w:rsidRDefault="00B06FB5" w:rsidP="007D7E97">
      <w:pPr>
        <w:pStyle w:val="NormalWeb"/>
        <w:rPr>
          <w:rFonts w:ascii="Arial" w:hAnsi="Arial" w:cs="Arial"/>
        </w:rPr>
      </w:pPr>
      <w:r w:rsidRPr="00E1493B">
        <w:rPr>
          <w:rFonts w:ascii="Arial" w:hAnsi="Arial" w:cs="Arial"/>
        </w:rPr>
        <w:t>Domicilio Particular</w:t>
      </w:r>
      <w:r w:rsidRPr="00E1493B">
        <w:rPr>
          <w:rFonts w:ascii="Arial" w:hAnsi="Arial" w:cs="Arial"/>
        </w:rPr>
        <w:tab/>
        <w:t xml:space="preserve">  </w:t>
      </w:r>
      <w:r w:rsidRPr="00E1493B">
        <w:rPr>
          <w:rFonts w:ascii="Arial" w:hAnsi="Arial" w:cs="Arial"/>
        </w:rPr>
        <w:tab/>
        <w:t xml:space="preserve">: </w:t>
      </w:r>
      <w:r w:rsidR="007D7E97" w:rsidRPr="00E1493B">
        <w:rPr>
          <w:rFonts w:ascii="Arial" w:hAnsi="Arial" w:cs="Arial"/>
          <w:iCs/>
        </w:rPr>
        <w:t>Lago Atravesado Nº  1204 Puente Alto</w:t>
      </w:r>
    </w:p>
    <w:p w:rsidR="00B06FB5" w:rsidRPr="00E1493B" w:rsidRDefault="00587371">
      <w:pPr>
        <w:pStyle w:val="Textoindependiente"/>
        <w:jc w:val="left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>Estado Civil</w:t>
      </w:r>
      <w:r w:rsidRPr="00E1493B">
        <w:rPr>
          <w:rFonts w:ascii="Arial" w:hAnsi="Arial" w:cs="Arial"/>
          <w:sz w:val="24"/>
        </w:rPr>
        <w:tab/>
      </w:r>
      <w:r w:rsidRPr="00E1493B">
        <w:rPr>
          <w:rFonts w:ascii="Arial" w:hAnsi="Arial" w:cs="Arial"/>
          <w:sz w:val="24"/>
        </w:rPr>
        <w:tab/>
        <w:t xml:space="preserve">  </w:t>
      </w:r>
      <w:r w:rsidRPr="00E1493B">
        <w:rPr>
          <w:rFonts w:ascii="Arial" w:hAnsi="Arial" w:cs="Arial"/>
          <w:sz w:val="24"/>
        </w:rPr>
        <w:tab/>
        <w:t xml:space="preserve">: </w:t>
      </w:r>
      <w:r w:rsidR="007D7E97" w:rsidRPr="00E1493B">
        <w:rPr>
          <w:rFonts w:ascii="Arial" w:hAnsi="Arial" w:cs="Arial"/>
          <w:sz w:val="24"/>
        </w:rPr>
        <w:t>Casado</w:t>
      </w:r>
    </w:p>
    <w:p w:rsidR="00B06FB5" w:rsidRPr="00E1493B" w:rsidRDefault="00B06FB5">
      <w:pPr>
        <w:pStyle w:val="Textoindependiente"/>
        <w:jc w:val="left"/>
        <w:rPr>
          <w:rFonts w:ascii="Arial" w:hAnsi="Arial" w:cs="Arial"/>
          <w:sz w:val="24"/>
        </w:rPr>
      </w:pPr>
      <w:r w:rsidRPr="00E1493B">
        <w:rPr>
          <w:rFonts w:ascii="Arial" w:hAnsi="Arial" w:cs="Arial"/>
          <w:sz w:val="24"/>
        </w:rPr>
        <w:t>Rut</w:t>
      </w:r>
      <w:r w:rsidRPr="00E1493B">
        <w:rPr>
          <w:rFonts w:ascii="Arial" w:hAnsi="Arial" w:cs="Arial"/>
          <w:sz w:val="24"/>
        </w:rPr>
        <w:tab/>
      </w:r>
      <w:r w:rsidRPr="00E1493B">
        <w:rPr>
          <w:rFonts w:ascii="Arial" w:hAnsi="Arial" w:cs="Arial"/>
          <w:sz w:val="24"/>
        </w:rPr>
        <w:tab/>
      </w:r>
      <w:r w:rsidRPr="00E1493B">
        <w:rPr>
          <w:rFonts w:ascii="Arial" w:hAnsi="Arial" w:cs="Arial"/>
          <w:sz w:val="24"/>
        </w:rPr>
        <w:tab/>
        <w:t xml:space="preserve">  </w:t>
      </w:r>
      <w:r w:rsidRPr="00E1493B">
        <w:rPr>
          <w:rFonts w:ascii="Arial" w:hAnsi="Arial" w:cs="Arial"/>
          <w:sz w:val="24"/>
        </w:rPr>
        <w:tab/>
        <w:t xml:space="preserve">: </w:t>
      </w:r>
      <w:r w:rsidR="007D7E97" w:rsidRPr="00E1493B">
        <w:rPr>
          <w:rFonts w:ascii="Arial" w:hAnsi="Arial" w:cs="Arial"/>
          <w:sz w:val="24"/>
        </w:rPr>
        <w:t>09.408.691-4</w:t>
      </w:r>
    </w:p>
    <w:p w:rsidR="00B06FB5" w:rsidRPr="00CE03F1" w:rsidRDefault="00B06FB5">
      <w:pPr>
        <w:jc w:val="both"/>
        <w:rPr>
          <w:rFonts w:ascii="Arial" w:hAnsi="Arial" w:cs="Arial"/>
        </w:rPr>
      </w:pPr>
      <w:r w:rsidRPr="00CE03F1">
        <w:rPr>
          <w:rFonts w:ascii="Arial" w:hAnsi="Arial" w:cs="Arial"/>
        </w:rPr>
        <w:t>Manejo de programas</w:t>
      </w:r>
      <w:r w:rsidRPr="00CE03F1">
        <w:rPr>
          <w:rFonts w:ascii="Arial" w:hAnsi="Arial" w:cs="Arial"/>
        </w:rPr>
        <w:tab/>
        <w:t>: E</w:t>
      </w:r>
      <w:r w:rsidR="007D7E97" w:rsidRPr="00CE03F1">
        <w:rPr>
          <w:rFonts w:ascii="Arial" w:hAnsi="Arial" w:cs="Arial"/>
        </w:rPr>
        <w:t>xcel, Power Point, Word.</w:t>
      </w:r>
    </w:p>
    <w:p w:rsidR="00B06FB5" w:rsidRPr="00E1493B" w:rsidRDefault="00B06FB5" w:rsidP="00D077DE">
      <w:pPr>
        <w:pStyle w:val="NormalWeb"/>
        <w:rPr>
          <w:rFonts w:ascii="Arial" w:hAnsi="Arial" w:cs="Arial"/>
        </w:rPr>
      </w:pPr>
      <w:r w:rsidRPr="00E1493B">
        <w:rPr>
          <w:rFonts w:ascii="Arial" w:hAnsi="Arial" w:cs="Arial"/>
        </w:rPr>
        <w:t>Teléfono</w:t>
      </w:r>
      <w:r w:rsidRPr="00E1493B">
        <w:rPr>
          <w:rFonts w:ascii="Arial" w:hAnsi="Arial" w:cs="Arial"/>
        </w:rPr>
        <w:tab/>
      </w:r>
      <w:r w:rsidRPr="00E1493B">
        <w:rPr>
          <w:rFonts w:ascii="Arial" w:hAnsi="Arial" w:cs="Arial"/>
        </w:rPr>
        <w:tab/>
      </w:r>
      <w:r w:rsidRPr="00E1493B">
        <w:rPr>
          <w:rFonts w:ascii="Arial" w:hAnsi="Arial" w:cs="Arial"/>
        </w:rPr>
        <w:tab/>
        <w:t xml:space="preserve">: particular (02) </w:t>
      </w:r>
      <w:r w:rsidR="007D7E97" w:rsidRPr="00E1493B">
        <w:rPr>
          <w:rFonts w:ascii="Arial" w:hAnsi="Arial" w:cs="Arial"/>
          <w:iCs/>
        </w:rPr>
        <w:t>9205504</w:t>
      </w:r>
      <w:r w:rsidR="00D077DE" w:rsidRPr="00E1493B">
        <w:rPr>
          <w:rFonts w:ascii="Arial" w:hAnsi="Arial" w:cs="Arial"/>
          <w:iCs/>
        </w:rPr>
        <w:t xml:space="preserve"> </w:t>
      </w:r>
      <w:r w:rsidR="00D077DE" w:rsidRPr="00E1493B">
        <w:rPr>
          <w:rFonts w:ascii="Arial" w:hAnsi="Arial" w:cs="Arial"/>
        </w:rPr>
        <w:t>-  celular (09</w:t>
      </w:r>
      <w:r w:rsidRPr="00E1493B">
        <w:rPr>
          <w:rFonts w:ascii="Arial" w:hAnsi="Arial" w:cs="Arial"/>
        </w:rPr>
        <w:t>)</w:t>
      </w:r>
      <w:r w:rsidR="00D077DE" w:rsidRPr="00E1493B">
        <w:rPr>
          <w:rFonts w:ascii="Arial" w:hAnsi="Arial" w:cs="Arial"/>
          <w:iCs/>
        </w:rPr>
        <w:t xml:space="preserve"> 8719003</w:t>
      </w:r>
    </w:p>
    <w:p w:rsidR="00B06FB5" w:rsidRPr="00CE03F1" w:rsidRDefault="00B06FB5">
      <w:pPr>
        <w:pStyle w:val="Textoindependiente"/>
        <w:jc w:val="left"/>
        <w:rPr>
          <w:rFonts w:ascii="Arial" w:hAnsi="Arial" w:cs="Arial"/>
          <w:sz w:val="24"/>
        </w:rPr>
      </w:pPr>
      <w:r w:rsidRPr="00CE03F1">
        <w:rPr>
          <w:rFonts w:ascii="Arial" w:hAnsi="Arial" w:cs="Arial"/>
          <w:sz w:val="24"/>
        </w:rPr>
        <w:t>Email</w:t>
      </w:r>
      <w:r w:rsidRPr="00CE03F1">
        <w:rPr>
          <w:rFonts w:ascii="Arial" w:hAnsi="Arial" w:cs="Arial"/>
          <w:sz w:val="24"/>
        </w:rPr>
        <w:tab/>
      </w:r>
      <w:r w:rsidRPr="00CE03F1">
        <w:rPr>
          <w:rFonts w:ascii="Arial" w:hAnsi="Arial" w:cs="Arial"/>
          <w:sz w:val="24"/>
        </w:rPr>
        <w:tab/>
      </w:r>
      <w:r w:rsidRPr="00CE03F1">
        <w:rPr>
          <w:rFonts w:ascii="Arial" w:hAnsi="Arial" w:cs="Arial"/>
          <w:sz w:val="24"/>
        </w:rPr>
        <w:tab/>
      </w:r>
      <w:r w:rsidRPr="00CE03F1">
        <w:rPr>
          <w:rFonts w:ascii="Arial" w:hAnsi="Arial" w:cs="Arial"/>
          <w:sz w:val="24"/>
        </w:rPr>
        <w:tab/>
        <w:t xml:space="preserve">: </w:t>
      </w:r>
      <w:r w:rsidR="00D077DE" w:rsidRPr="00E1493B">
        <w:rPr>
          <w:rFonts w:ascii="Arial" w:hAnsi="Arial" w:cs="Arial"/>
          <w:iCs/>
          <w:sz w:val="24"/>
        </w:rPr>
        <w:t>elianre@gmail.com</w:t>
      </w:r>
    </w:p>
    <w:p w:rsidR="00D077DE" w:rsidRPr="00CE03F1" w:rsidRDefault="00D077DE">
      <w:pPr>
        <w:pStyle w:val="Textoindependiente"/>
        <w:jc w:val="left"/>
        <w:rPr>
          <w:rFonts w:ascii="Arial" w:hAnsi="Arial" w:cs="Arial"/>
          <w:sz w:val="24"/>
        </w:rPr>
      </w:pPr>
    </w:p>
    <w:p w:rsidR="00D077DE" w:rsidRPr="00CE03F1" w:rsidRDefault="00D077DE">
      <w:pPr>
        <w:pStyle w:val="Textoindependiente"/>
        <w:jc w:val="left"/>
        <w:rPr>
          <w:rFonts w:ascii="Arial" w:hAnsi="Arial" w:cs="Arial"/>
          <w:sz w:val="24"/>
        </w:rPr>
      </w:pPr>
    </w:p>
    <w:p w:rsidR="00D077DE" w:rsidRPr="00E1493B" w:rsidRDefault="00D077DE">
      <w:pPr>
        <w:pStyle w:val="Textoindependiente"/>
        <w:jc w:val="left"/>
        <w:rPr>
          <w:rFonts w:ascii="Arial" w:hAnsi="Arial" w:cs="Arial"/>
          <w:sz w:val="24"/>
          <w:lang w:val="en-US"/>
        </w:rPr>
      </w:pPr>
      <w:r w:rsidRPr="00E1493B">
        <w:rPr>
          <w:rFonts w:ascii="Arial" w:hAnsi="Arial" w:cs="Arial"/>
          <w:sz w:val="24"/>
          <w:lang w:val="en-US"/>
        </w:rPr>
        <w:t>Referencias</w:t>
      </w:r>
    </w:p>
    <w:p w:rsidR="00D077DE" w:rsidRPr="00E1493B" w:rsidRDefault="00D077DE">
      <w:pPr>
        <w:pStyle w:val="Textoindependiente"/>
        <w:jc w:val="left"/>
        <w:rPr>
          <w:rFonts w:ascii="Arial" w:hAnsi="Arial" w:cs="Arial"/>
          <w:sz w:val="24"/>
          <w:lang w:val="en-US"/>
        </w:rPr>
      </w:pPr>
    </w:p>
    <w:p w:rsidR="00E1493B" w:rsidRDefault="00B97CF2" w:rsidP="00E1493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María</w:t>
      </w:r>
      <w:r w:rsidR="00E1493B">
        <w:rPr>
          <w:rFonts w:ascii="Arial" w:hAnsi="Arial" w:cs="Arial"/>
        </w:rPr>
        <w:t xml:space="preserve"> Elena Gu</w:t>
      </w:r>
      <w:r>
        <w:rPr>
          <w:rFonts w:ascii="Arial" w:hAnsi="Arial" w:cs="Arial"/>
        </w:rPr>
        <w:t>í</w:t>
      </w:r>
      <w:r w:rsidR="00E1493B">
        <w:rPr>
          <w:rFonts w:ascii="Arial" w:hAnsi="Arial" w:cs="Arial"/>
        </w:rPr>
        <w:t>ñez, Agente Banco Santander. Fono:3204360</w:t>
      </w:r>
    </w:p>
    <w:p w:rsidR="00E1493B" w:rsidRDefault="00E1493B" w:rsidP="00E1493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Victor Espinoza Torres, Jefe Operaciones Banco Santander. Fono 3202000</w:t>
      </w:r>
    </w:p>
    <w:p w:rsidR="00E1493B" w:rsidRDefault="00E1493B" w:rsidP="00E1493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Patricia Serendero, Tesorera Banco Santander. Fono: 3202000</w:t>
      </w:r>
    </w:p>
    <w:p w:rsidR="00E1493B" w:rsidRDefault="00E1493B" w:rsidP="00E1493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Mario Páez Leyton, Agente Caj</w:t>
      </w:r>
      <w:r w:rsidR="00B97CF2">
        <w:rPr>
          <w:rFonts w:ascii="Arial" w:hAnsi="Arial" w:cs="Arial"/>
        </w:rPr>
        <w:t xml:space="preserve">a Compensación Los Héroes. </w:t>
      </w:r>
    </w:p>
    <w:p w:rsidR="00E1493B" w:rsidRDefault="00E1493B" w:rsidP="00E1493B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Rodrigo Bravo, Agente BCI NOVA. Fono:9591839</w:t>
      </w:r>
    </w:p>
    <w:p w:rsidR="00B06FB5" w:rsidRDefault="00C35BF9" w:rsidP="00C35BF9">
      <w:pPr>
        <w:pStyle w:val="Textoindependiente"/>
        <w:numPr>
          <w:ilvl w:val="0"/>
          <w:numId w:val="15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Brenda Balladares – Jefa AFC     Fono:  478 2891</w:t>
      </w:r>
    </w:p>
    <w:p w:rsidR="006E4DC2" w:rsidRDefault="006E4DC2">
      <w:pPr>
        <w:pStyle w:val="Textoindependiente"/>
        <w:jc w:val="left"/>
        <w:rPr>
          <w:rFonts w:ascii="Arial" w:hAnsi="Arial" w:cs="Arial"/>
          <w:sz w:val="24"/>
        </w:rPr>
      </w:pPr>
    </w:p>
    <w:sectPr w:rsidR="006E4DC2" w:rsidSect="00E11F99">
      <w:footerReference w:type="even" r:id="rId7"/>
      <w:footerReference w:type="default" r:id="rId8"/>
      <w:pgSz w:w="12240" w:h="15840"/>
      <w:pgMar w:top="1418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0E" w:rsidRDefault="005F560E">
      <w:r>
        <w:separator/>
      </w:r>
    </w:p>
  </w:endnote>
  <w:endnote w:type="continuationSeparator" w:id="0">
    <w:p w:rsidR="005F560E" w:rsidRDefault="005F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64" w:rsidRDefault="009303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D0D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0D64" w:rsidRDefault="00BD0D6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64" w:rsidRDefault="009303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D0D6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5B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0D64" w:rsidRDefault="00BD0D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0E" w:rsidRDefault="005F560E">
      <w:r>
        <w:separator/>
      </w:r>
    </w:p>
  </w:footnote>
  <w:footnote w:type="continuationSeparator" w:id="0">
    <w:p w:rsidR="005F560E" w:rsidRDefault="005F5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E35"/>
    <w:multiLevelType w:val="hybridMultilevel"/>
    <w:tmpl w:val="0F8CC82E"/>
    <w:lvl w:ilvl="0" w:tplc="85907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6A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0A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22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46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6E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69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0E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8C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A5D5B"/>
    <w:multiLevelType w:val="hybridMultilevel"/>
    <w:tmpl w:val="7E062DAA"/>
    <w:lvl w:ilvl="0" w:tplc="79145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CA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4CC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2E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05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D2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C2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8D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E23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16F2A"/>
    <w:multiLevelType w:val="hybridMultilevel"/>
    <w:tmpl w:val="DD42D1B0"/>
    <w:lvl w:ilvl="0" w:tplc="2A660E3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5A4E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8C0408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3B907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96305C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DAFA2EE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8A707E3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60E47E48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2DE41354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1C867E97"/>
    <w:multiLevelType w:val="multilevel"/>
    <w:tmpl w:val="65D04C4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48B1AA6"/>
    <w:multiLevelType w:val="hybridMultilevel"/>
    <w:tmpl w:val="0CF21508"/>
    <w:lvl w:ilvl="0" w:tplc="C2247D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8453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66A7B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2C885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C16F7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AAACF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B6D2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7D86F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65ECA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496565"/>
    <w:multiLevelType w:val="hybridMultilevel"/>
    <w:tmpl w:val="2AD46C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57193"/>
    <w:multiLevelType w:val="hybridMultilevel"/>
    <w:tmpl w:val="EDE64FD4"/>
    <w:lvl w:ilvl="0" w:tplc="64847384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3E4BBEC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DB48E850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FE10457A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E1A61AAE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EDD827FE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A106FE88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4FCA6960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186AE5C0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>
    <w:nsid w:val="2D1A6ECE"/>
    <w:multiLevelType w:val="hybridMultilevel"/>
    <w:tmpl w:val="31422850"/>
    <w:lvl w:ilvl="0" w:tplc="C41045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ECCEAF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A503A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DDC26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162C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270D0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A2F8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C4EE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E6005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95B6E14"/>
    <w:multiLevelType w:val="hybridMultilevel"/>
    <w:tmpl w:val="88B6235C"/>
    <w:lvl w:ilvl="0" w:tplc="987A12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E8EC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E2AF3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D1A14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880EA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663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5A5A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BEC53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221F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8B56AA8"/>
    <w:multiLevelType w:val="hybridMultilevel"/>
    <w:tmpl w:val="0F208148"/>
    <w:lvl w:ilvl="0" w:tplc="CCE2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E7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49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0A0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AC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E3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CA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62F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3D77E3"/>
    <w:multiLevelType w:val="hybridMultilevel"/>
    <w:tmpl w:val="46AA48DA"/>
    <w:lvl w:ilvl="0" w:tplc="57C805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A3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61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DC6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29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C3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A5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05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7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72C16"/>
    <w:multiLevelType w:val="multilevel"/>
    <w:tmpl w:val="EC680380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73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55"/>
        </w:tabs>
        <w:ind w:left="1455" w:hanging="73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73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2">
    <w:nsid w:val="715064F2"/>
    <w:multiLevelType w:val="hybridMultilevel"/>
    <w:tmpl w:val="CE88E228"/>
    <w:lvl w:ilvl="0" w:tplc="3384D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2ED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CE3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8B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E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7C2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43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E5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C4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991BA1"/>
    <w:multiLevelType w:val="hybridMultilevel"/>
    <w:tmpl w:val="2BE42884"/>
    <w:lvl w:ilvl="0" w:tplc="1D825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82D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41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61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E6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2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26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07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6D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017BD7"/>
    <w:multiLevelType w:val="hybridMultilevel"/>
    <w:tmpl w:val="9176EDDC"/>
    <w:lvl w:ilvl="0" w:tplc="0A687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66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A02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B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63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3C1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6F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0F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487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12"/>
  </w:num>
  <w:num w:numId="8">
    <w:abstractNumId w:val="8"/>
  </w:num>
  <w:num w:numId="9">
    <w:abstractNumId w:val="13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FB5"/>
    <w:rsid w:val="000C1C11"/>
    <w:rsid w:val="001104DD"/>
    <w:rsid w:val="001C27CF"/>
    <w:rsid w:val="001D435A"/>
    <w:rsid w:val="002A3A49"/>
    <w:rsid w:val="002D480C"/>
    <w:rsid w:val="00332F11"/>
    <w:rsid w:val="003541C1"/>
    <w:rsid w:val="003F3F75"/>
    <w:rsid w:val="00403D16"/>
    <w:rsid w:val="00407342"/>
    <w:rsid w:val="00465B2F"/>
    <w:rsid w:val="004B142E"/>
    <w:rsid w:val="004F1817"/>
    <w:rsid w:val="005139E2"/>
    <w:rsid w:val="00533B0E"/>
    <w:rsid w:val="00587371"/>
    <w:rsid w:val="005F560E"/>
    <w:rsid w:val="00647555"/>
    <w:rsid w:val="0068564C"/>
    <w:rsid w:val="006E4DC2"/>
    <w:rsid w:val="006F7B05"/>
    <w:rsid w:val="007A30A8"/>
    <w:rsid w:val="007D7E97"/>
    <w:rsid w:val="00803D33"/>
    <w:rsid w:val="008B7CD7"/>
    <w:rsid w:val="009303BB"/>
    <w:rsid w:val="00947ECD"/>
    <w:rsid w:val="009A1438"/>
    <w:rsid w:val="00A432F2"/>
    <w:rsid w:val="00A96C81"/>
    <w:rsid w:val="00B06FB5"/>
    <w:rsid w:val="00B97CF2"/>
    <w:rsid w:val="00BB49AF"/>
    <w:rsid w:val="00BC1E30"/>
    <w:rsid w:val="00BD0D64"/>
    <w:rsid w:val="00BE39F8"/>
    <w:rsid w:val="00C35BF9"/>
    <w:rsid w:val="00C37A9A"/>
    <w:rsid w:val="00CE03F1"/>
    <w:rsid w:val="00CE57BC"/>
    <w:rsid w:val="00D077DE"/>
    <w:rsid w:val="00E11F99"/>
    <w:rsid w:val="00E1493B"/>
    <w:rsid w:val="00EB05EA"/>
    <w:rsid w:val="00F50514"/>
    <w:rsid w:val="00F63A78"/>
    <w:rsid w:val="00F7093B"/>
    <w:rsid w:val="00F847F8"/>
    <w:rsid w:val="00F91A47"/>
    <w:rsid w:val="00FB7801"/>
    <w:rsid w:val="00FC0F50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4DD"/>
    <w:rPr>
      <w:sz w:val="24"/>
      <w:szCs w:val="24"/>
    </w:rPr>
  </w:style>
  <w:style w:type="paragraph" w:styleId="Ttulo1">
    <w:name w:val="heading 1"/>
    <w:basedOn w:val="Normal"/>
    <w:next w:val="Normal"/>
    <w:qFormat/>
    <w:rsid w:val="001104DD"/>
    <w:pPr>
      <w:keepNext/>
      <w:jc w:val="center"/>
      <w:outlineLvl w:val="0"/>
    </w:pPr>
    <w:rPr>
      <w:rFonts w:ascii="Verdana" w:hAnsi="Verdana"/>
      <w:sz w:val="28"/>
    </w:rPr>
  </w:style>
  <w:style w:type="paragraph" w:styleId="Ttulo2">
    <w:name w:val="heading 2"/>
    <w:basedOn w:val="Normal"/>
    <w:next w:val="Normal"/>
    <w:qFormat/>
    <w:rsid w:val="001104DD"/>
    <w:pPr>
      <w:keepNext/>
      <w:jc w:val="center"/>
      <w:outlineLvl w:val="1"/>
    </w:pPr>
    <w:rPr>
      <w:sz w:val="32"/>
    </w:rPr>
  </w:style>
  <w:style w:type="paragraph" w:styleId="Ttulo7">
    <w:name w:val="heading 7"/>
    <w:basedOn w:val="Normal"/>
    <w:next w:val="Normal"/>
    <w:qFormat/>
    <w:rsid w:val="001104DD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104DD"/>
    <w:pPr>
      <w:jc w:val="center"/>
    </w:pPr>
    <w:rPr>
      <w:rFonts w:ascii="Verdana" w:hAnsi="Verdana"/>
      <w:b/>
      <w:bCs/>
      <w:sz w:val="40"/>
    </w:rPr>
  </w:style>
  <w:style w:type="paragraph" w:styleId="Textoindependiente">
    <w:name w:val="Body Text"/>
    <w:basedOn w:val="Normal"/>
    <w:link w:val="TextoindependienteCar"/>
    <w:rsid w:val="001104DD"/>
    <w:pPr>
      <w:jc w:val="center"/>
    </w:pPr>
    <w:rPr>
      <w:sz w:val="32"/>
    </w:rPr>
  </w:style>
  <w:style w:type="paragraph" w:styleId="Piedepgina">
    <w:name w:val="footer"/>
    <w:basedOn w:val="Normal"/>
    <w:link w:val="PiedepginaCar"/>
    <w:rsid w:val="001104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104DD"/>
  </w:style>
  <w:style w:type="character" w:styleId="Hipervnculo">
    <w:name w:val="Hyperlink"/>
    <w:rsid w:val="001104DD"/>
    <w:rPr>
      <w:color w:val="0000FF"/>
      <w:u w:val="single"/>
    </w:rPr>
  </w:style>
  <w:style w:type="character" w:customStyle="1" w:styleId="PiedepginaCar">
    <w:name w:val="Pie de página Car"/>
    <w:link w:val="Piedepgina"/>
    <w:rsid w:val="007D7E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D7E97"/>
    <w:rPr>
      <w:sz w:val="32"/>
      <w:szCs w:val="24"/>
      <w:lang w:val="es-ES" w:eastAsia="es-ES"/>
    </w:rPr>
  </w:style>
  <w:style w:type="character" w:customStyle="1" w:styleId="TtuloCar">
    <w:name w:val="Título Car"/>
    <w:link w:val="Ttulo"/>
    <w:rsid w:val="007D7E97"/>
    <w:rPr>
      <w:rFonts w:ascii="Verdana" w:hAnsi="Verdana"/>
      <w:b/>
      <w:bCs/>
      <w:sz w:val="40"/>
      <w:szCs w:val="24"/>
      <w:lang w:val="es-ES" w:eastAsia="es-ES"/>
    </w:rPr>
  </w:style>
  <w:style w:type="character" w:styleId="Textoennegrita">
    <w:name w:val="Strong"/>
    <w:uiPriority w:val="22"/>
    <w:qFormat/>
    <w:rsid w:val="007D7E97"/>
    <w:rPr>
      <w:b/>
      <w:bCs/>
    </w:rPr>
  </w:style>
  <w:style w:type="paragraph" w:styleId="NormalWeb">
    <w:name w:val="Normal (Web)"/>
    <w:basedOn w:val="Normal"/>
    <w:rsid w:val="007D7E97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uevo%20curriculum.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Nuevo curriculum.doc</Template>
  <TotalTime>15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Marcelo Antonio Avila Albornoz</vt:lpstr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Marcelo Antonio Avila Albornoz</dc:title>
  <dc:creator>Empresas Interamericana (AIG)</dc:creator>
  <cp:lastModifiedBy>Usuario de Windows</cp:lastModifiedBy>
  <cp:revision>20</cp:revision>
  <cp:lastPrinted>2008-09-25T19:15:00Z</cp:lastPrinted>
  <dcterms:created xsi:type="dcterms:W3CDTF">2011-12-27T11:41:00Z</dcterms:created>
  <dcterms:modified xsi:type="dcterms:W3CDTF">2012-10-05T00:29:00Z</dcterms:modified>
</cp:coreProperties>
</file>